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CB14E0" w:rsidRPr="001D2ABF" w:rsidRDefault="00CB14E0" w:rsidP="001D2AB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8D4DC3">
        <w:rPr>
          <w:rFonts w:ascii="Liberation Serif" w:hAnsi="Liberation Serif" w:cs="Liberation Serif"/>
          <w:b/>
          <w:sz w:val="22"/>
          <w:szCs w:val="22"/>
        </w:rPr>
        <w:t>.4.</w:t>
      </w: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1D2ABF" w:rsidRDefault="001D2ABF" w:rsidP="001D2ABF">
            <w:pPr>
              <w:pStyle w:val="a6"/>
              <w:spacing w:after="0"/>
              <w:ind w:left="0"/>
              <w:jc w:val="both"/>
              <w:rPr>
                <w:rFonts w:ascii="Liberation Serif" w:hAnsi="Liberation Serif" w:cs="Liberation Serif"/>
              </w:rPr>
            </w:pPr>
            <w:r w:rsidRPr="001D2ABF">
              <w:rPr>
                <w:rFonts w:ascii="Liberation Serif" w:hAnsi="Liberation Serif" w:cs="Liberation Serif"/>
              </w:rPr>
              <w:t>Информирование и предоставление семье несовершеннолетнего мер социальной поддержки</w:t>
            </w:r>
            <w:r w:rsidR="008D4DC3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Pr="001D2ABF" w:rsidRDefault="001D2ABF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2ABF">
              <w:rPr>
                <w:rFonts w:ascii="Liberation Serif" w:hAnsi="Liberation Serif" w:cs="Liberation Serif"/>
                <w:sz w:val="22"/>
                <w:szCs w:val="22"/>
              </w:rPr>
              <w:t>Организация профилактической работы в отношении несовершеннолетнего, его родителей (законных представителей) по недопущению фактов безнадзорности, неисполнения обязанностей по воспитанию, содержанию, отрицательного влияния на его поведение, жестокого обращения</w:t>
            </w:r>
            <w:r w:rsidR="008D4DC3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Pr="001D2ABF" w:rsidRDefault="008D4DC3" w:rsidP="008D4DC3">
            <w:pPr>
              <w:pStyle w:val="a6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и о</w:t>
            </w:r>
            <w:r w:rsidR="001D2ABF" w:rsidRPr="001D2ABF">
              <w:rPr>
                <w:rFonts w:ascii="Liberation Serif" w:hAnsi="Liberation Serif" w:cs="Liberation Serif"/>
              </w:rPr>
              <w:t>существление социального патронажа семьи, направленного на устранение социально опасного положения</w:t>
            </w:r>
            <w:r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3119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Pr="001D2ABF" w:rsidRDefault="005F4A54" w:rsidP="005F4A54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1D2ABF">
              <w:rPr>
                <w:rFonts w:ascii="Liberation Serif" w:hAnsi="Liberation Serif" w:cs="Liberation Serif"/>
                <w:sz w:val="22"/>
                <w:szCs w:val="22"/>
              </w:rPr>
              <w:t xml:space="preserve">Взаимодействие с субъектами системы профилактики, участвующими в реализации мероприятий </w:t>
            </w:r>
            <w:proofErr w:type="spellStart"/>
            <w:r w:rsidRPr="001D2ABF">
              <w:rPr>
                <w:rFonts w:ascii="Liberation Serif" w:hAnsi="Liberation Serif" w:cs="Liberation Serif"/>
                <w:sz w:val="22"/>
                <w:szCs w:val="22"/>
              </w:rPr>
              <w:t>ИПР</w:t>
            </w:r>
            <w:r w:rsidR="008D4DC3">
              <w:rPr>
                <w:rFonts w:ascii="Liberation Serif" w:hAnsi="Liberation Serif" w:cs="Liberation Serif"/>
                <w:sz w:val="22"/>
                <w:szCs w:val="22"/>
              </w:rPr>
              <w:t>иА</w:t>
            </w:r>
            <w:proofErr w:type="spellEnd"/>
            <w:r w:rsidR="008D4DC3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1D2ABF">
      <w:pPr>
        <w:tabs>
          <w:tab w:val="left" w:pos="0"/>
        </w:tabs>
        <w:spacing w:line="226" w:lineRule="auto"/>
        <w:rPr>
          <w:rFonts w:ascii="Liberation Serif" w:hAnsi="Liberation Serif" w:cs="Liberation Serif"/>
        </w:rPr>
      </w:pP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</w:t>
      </w:r>
      <w:r w:rsidR="008D4DC3">
        <w:rPr>
          <w:rFonts w:ascii="Liberation Serif" w:hAnsi="Liberation Serif" w:cs="Liberation Serif"/>
        </w:rPr>
        <w:t xml:space="preserve">ической работы </w:t>
      </w:r>
      <w:bookmarkStart w:id="0" w:name="_GoBack"/>
      <w:bookmarkEnd w:id="0"/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________________</w:t>
      </w:r>
      <w:r w:rsidRPr="00F17DCF">
        <w:rPr>
          <w:rFonts w:ascii="Liberation Serif" w:hAnsi="Liberation Serif" w:cs="Liberation Serif"/>
        </w:rPr>
        <w:t>_______</w:t>
      </w:r>
    </w:p>
    <w:p w:rsidR="00CB14E0" w:rsidRPr="001D2ABF" w:rsidRDefault="00CB14E0" w:rsidP="001D2ABF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1D2ABF" w:rsidRDefault="00CB14E0" w:rsidP="001D2ABF">
      <w:pPr>
        <w:spacing w:line="226" w:lineRule="auto"/>
        <w:jc w:val="both"/>
        <w:rPr>
          <w:rFonts w:ascii="Liberation Serif" w:hAnsi="Liberation Serif" w:cs="Liberation Serif"/>
        </w:rPr>
        <w:sectPr w:rsidR="00CB14E0" w:rsidRPr="001D2ABF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r w:rsidRPr="00F83793">
        <w:rPr>
          <w:rFonts w:ascii="Liberation Serif" w:hAnsi="Liberation Serif" w:cs="Liberation Serif"/>
        </w:rPr>
        <w:t>Дата</w:t>
      </w:r>
    </w:p>
    <w:p w:rsidR="00BD3897" w:rsidRPr="00B66198" w:rsidRDefault="00BD3897" w:rsidP="006B3F57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1D2ABF"/>
    <w:rsid w:val="005F4A54"/>
    <w:rsid w:val="006B3F57"/>
    <w:rsid w:val="008D4DC3"/>
    <w:rsid w:val="009E6D52"/>
    <w:rsid w:val="00B55237"/>
    <w:rsid w:val="00B66198"/>
    <w:rsid w:val="00BD3897"/>
    <w:rsid w:val="00CB14E0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2A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2A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61864-6B5A-425A-9FDF-7AB2C467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7</cp:revision>
  <cp:lastPrinted>2020-04-29T04:23:00Z</cp:lastPrinted>
  <dcterms:created xsi:type="dcterms:W3CDTF">2020-05-12T03:21:00Z</dcterms:created>
  <dcterms:modified xsi:type="dcterms:W3CDTF">2023-01-23T07:11:00Z</dcterms:modified>
</cp:coreProperties>
</file>