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C4A" w:rsidRPr="00E616FB" w:rsidRDefault="00593C4A" w:rsidP="00593C4A">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Методическая </w:t>
      </w:r>
      <w:r w:rsidR="00851B8D">
        <w:rPr>
          <w:rFonts w:ascii="Times New Roman" w:hAnsi="Times New Roman" w:cs="Times New Roman"/>
          <w:b/>
          <w:sz w:val="32"/>
          <w:szCs w:val="32"/>
        </w:rPr>
        <w:t xml:space="preserve">разработка </w:t>
      </w:r>
      <w:r w:rsidR="00851B8D" w:rsidRPr="00E616FB">
        <w:rPr>
          <w:rFonts w:ascii="Times New Roman" w:hAnsi="Times New Roman" w:cs="Times New Roman"/>
          <w:b/>
          <w:sz w:val="32"/>
          <w:szCs w:val="32"/>
        </w:rPr>
        <w:t>кейс</w:t>
      </w:r>
      <w:r w:rsidRPr="00E616FB">
        <w:rPr>
          <w:rFonts w:ascii="Times New Roman" w:hAnsi="Times New Roman" w:cs="Times New Roman"/>
          <w:b/>
          <w:sz w:val="32"/>
          <w:szCs w:val="32"/>
        </w:rPr>
        <w:t xml:space="preserve">-технологии на занятиях по ПДД для старшеклассников и педагогов </w:t>
      </w:r>
    </w:p>
    <w:p w:rsidR="00593C4A" w:rsidRPr="00F02C88" w:rsidRDefault="00593C4A" w:rsidP="00593C4A">
      <w:pPr>
        <w:spacing w:line="240" w:lineRule="auto"/>
        <w:ind w:firstLine="709"/>
        <w:jc w:val="both"/>
        <w:rPr>
          <w:rFonts w:ascii="Times New Roman" w:hAnsi="Times New Roman" w:cs="Times New Roman"/>
          <w:sz w:val="28"/>
          <w:szCs w:val="28"/>
        </w:rPr>
      </w:pPr>
      <w:r w:rsidRPr="00F02C88">
        <w:rPr>
          <w:rFonts w:ascii="Times New Roman" w:hAnsi="Times New Roman" w:cs="Times New Roman"/>
          <w:color w:val="FF0000"/>
          <w:sz w:val="28"/>
          <w:szCs w:val="28"/>
        </w:rPr>
        <w:t xml:space="preserve"> </w:t>
      </w:r>
      <w:r w:rsidRPr="00F02C88">
        <w:rPr>
          <w:rFonts w:ascii="Times New Roman" w:hAnsi="Times New Roman" w:cs="Times New Roman"/>
          <w:b/>
          <w:sz w:val="28"/>
          <w:szCs w:val="28"/>
        </w:rPr>
        <w:t>Цель применения кейсов -</w:t>
      </w:r>
      <w:r w:rsidRPr="00F02C88">
        <w:rPr>
          <w:rFonts w:ascii="Times New Roman" w:hAnsi="Times New Roman" w:cs="Times New Roman"/>
          <w:sz w:val="28"/>
          <w:szCs w:val="28"/>
        </w:rPr>
        <w:t xml:space="preserve"> коллективный анализ реальных дорожных ситуаций, с дальнейшим выводом о допущенных ошибках</w:t>
      </w:r>
      <w:r w:rsidRPr="00F02C88">
        <w:rPr>
          <w:rFonts w:ascii="Times New Roman" w:hAnsi="Times New Roman" w:cs="Times New Roman"/>
          <w:b/>
          <w:sz w:val="28"/>
          <w:szCs w:val="28"/>
        </w:rPr>
        <w:t>. Метод кейсов</w:t>
      </w:r>
      <w:r w:rsidRPr="00F02C88">
        <w:rPr>
          <w:rFonts w:ascii="Times New Roman" w:hAnsi="Times New Roman" w:cs="Times New Roman"/>
          <w:sz w:val="28"/>
          <w:szCs w:val="28"/>
        </w:rPr>
        <w:t xml:space="preserve"> - это метод активного проблемно – ситуационного анализа, основанный на обучении путем решения конкретных задач-ситуаций (кейсов). </w:t>
      </w:r>
      <w:r w:rsidRPr="00F02C88">
        <w:rPr>
          <w:rFonts w:ascii="Times New Roman" w:hAnsi="Times New Roman" w:cs="Times New Roman"/>
          <w:b/>
          <w:sz w:val="28"/>
          <w:szCs w:val="28"/>
        </w:rPr>
        <w:t>Кейс - технологии</w:t>
      </w:r>
      <w:r w:rsidRPr="00F02C88">
        <w:rPr>
          <w:rFonts w:ascii="Times New Roman" w:hAnsi="Times New Roman" w:cs="Times New Roman"/>
          <w:sz w:val="28"/>
          <w:szCs w:val="28"/>
        </w:rPr>
        <w:t xml:space="preserve"> относят к интерактивным методам обучения, они позволяют взаимодействовать всем учащимся, включая педагога. </w:t>
      </w:r>
    </w:p>
    <w:p w:rsidR="00593C4A" w:rsidRPr="00F02C88" w:rsidRDefault="00593C4A" w:rsidP="00593C4A">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Высокая эффективность кейс-метода состоит в следующем</w:t>
      </w:r>
      <w:r w:rsidRPr="00F02C88">
        <w:rPr>
          <w:rFonts w:ascii="Times New Roman" w:hAnsi="Times New Roman" w:cs="Times New Roman"/>
          <w:sz w:val="28"/>
          <w:szCs w:val="28"/>
        </w:rPr>
        <w:t>: 1) развитие навыков структурирования информации; 2) освоение технологий выработки управленческих решений различного типа (стратегических, тактических); 3) актуализация и критическое оценивание накопленного опыта в практике принятия решений; 4) эффективная коммуникация в процессе коллективного поиска и обоснования решения; 5) разрушение стереотипов и штампов в организации поиска верного решения; 6) развитие системного, концептуального знания; 7) повышение мотивации к расширению базы теоретического знания для решения прикладных задач.</w:t>
      </w:r>
    </w:p>
    <w:p w:rsidR="00593C4A" w:rsidRPr="00F02C88" w:rsidRDefault="00593C4A" w:rsidP="00593C4A">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b/>
          <w:sz w:val="28"/>
          <w:szCs w:val="28"/>
        </w:rPr>
        <w:t>Преимущества Кейс-метода:</w:t>
      </w: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у учащихся развивается умение слушать и понимать других людей, работать в команде;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развивается умение логически мыслить, формулировать вопрос, аргументировать ответ, делать собственные выводы, отстаивать свое мнение;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достоинством кейс- технологий является их гибкость, вариативность, что способствует развитию креативности.</w:t>
      </w:r>
    </w:p>
    <w:p w:rsidR="00593C4A" w:rsidRPr="00F02C88" w:rsidRDefault="00593C4A" w:rsidP="00593C4A">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 xml:space="preserve"> Оборудование:</w:t>
      </w:r>
      <w:r w:rsidRPr="00F02C88">
        <w:rPr>
          <w:rFonts w:ascii="Times New Roman" w:hAnsi="Times New Roman" w:cs="Times New Roman"/>
          <w:sz w:val="28"/>
          <w:szCs w:val="28"/>
        </w:rPr>
        <w:t xml:space="preserve"> компьютер, проектор, доска для записи или </w:t>
      </w:r>
      <w:proofErr w:type="spellStart"/>
      <w:r w:rsidRPr="00F02C88">
        <w:rPr>
          <w:rFonts w:ascii="Times New Roman" w:hAnsi="Times New Roman" w:cs="Times New Roman"/>
          <w:sz w:val="28"/>
          <w:szCs w:val="28"/>
        </w:rPr>
        <w:t>флипчарт</w:t>
      </w:r>
      <w:proofErr w:type="spellEnd"/>
      <w:r w:rsidRPr="00F02C88">
        <w:rPr>
          <w:rFonts w:ascii="Times New Roman" w:hAnsi="Times New Roman" w:cs="Times New Roman"/>
          <w:sz w:val="28"/>
          <w:szCs w:val="28"/>
        </w:rPr>
        <w:t xml:space="preserve">, бумага для </w:t>
      </w:r>
      <w:proofErr w:type="spellStart"/>
      <w:r w:rsidRPr="00F02C88">
        <w:rPr>
          <w:rFonts w:ascii="Times New Roman" w:hAnsi="Times New Roman" w:cs="Times New Roman"/>
          <w:sz w:val="28"/>
          <w:szCs w:val="28"/>
        </w:rPr>
        <w:t>флипчарта</w:t>
      </w:r>
      <w:proofErr w:type="spellEnd"/>
      <w:r w:rsidRPr="00F02C88">
        <w:rPr>
          <w:rFonts w:ascii="Times New Roman" w:hAnsi="Times New Roman" w:cs="Times New Roman"/>
          <w:sz w:val="28"/>
          <w:szCs w:val="28"/>
        </w:rPr>
        <w:t xml:space="preserve">, маркеры или мел. </w:t>
      </w:r>
    </w:p>
    <w:p w:rsidR="00593C4A" w:rsidRPr="00F02C88" w:rsidRDefault="00593C4A" w:rsidP="00593C4A">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Ход проведения:</w:t>
      </w:r>
      <w:r w:rsidRPr="00F02C88">
        <w:rPr>
          <w:rFonts w:ascii="Times New Roman" w:hAnsi="Times New Roman" w:cs="Times New Roman"/>
          <w:sz w:val="28"/>
          <w:szCs w:val="28"/>
        </w:rPr>
        <w:t xml:space="preserve"> группа участников получает листовку с изображением дорожного происшествия и кратким описание ситуации. Задача участников – проанализировать ситуацию, ответить на вопрос педагога: Что могло произойти на дороге? Какие ошибки были допущены (анализируются поступки всех участников дорожного движения)? Что бы мог сделать пешеход/водитель, чтобы предотвратить данную ситуацию? </w:t>
      </w:r>
    </w:p>
    <w:p w:rsidR="00593C4A" w:rsidRDefault="00593C4A" w:rsidP="00593C4A">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Все варианты обсуждаются, ответы можно зафиксировать на доске, чтобы все видели, педагог может сам или предложить всем сделать вывод из конкретной ситуации. </w:t>
      </w:r>
    </w:p>
    <w:p w:rsidR="00AB4E40" w:rsidRPr="00AB4E40" w:rsidRDefault="00AB4E40" w:rsidP="00593C4A">
      <w:pPr>
        <w:spacing w:line="240" w:lineRule="auto"/>
        <w:ind w:firstLine="709"/>
        <w:jc w:val="both"/>
        <w:rPr>
          <w:rFonts w:ascii="Times New Roman" w:hAnsi="Times New Roman" w:cs="Times New Roman"/>
          <w:b/>
          <w:sz w:val="28"/>
          <w:szCs w:val="28"/>
        </w:rPr>
      </w:pPr>
      <w:r w:rsidRPr="00AB4E40">
        <w:rPr>
          <w:rFonts w:ascii="Times New Roman" w:hAnsi="Times New Roman" w:cs="Times New Roman"/>
          <w:b/>
          <w:sz w:val="28"/>
          <w:szCs w:val="28"/>
        </w:rPr>
        <w:t>Кейс 1</w:t>
      </w:r>
    </w:p>
    <w:p w:rsidR="000868B3" w:rsidRPr="000868B3" w:rsidRDefault="000868B3" w:rsidP="00593C4A">
      <w:pPr>
        <w:spacing w:line="240" w:lineRule="auto"/>
        <w:ind w:firstLine="709"/>
        <w:jc w:val="both"/>
        <w:rPr>
          <w:rFonts w:ascii="Times New Roman" w:hAnsi="Times New Roman" w:cs="Times New Roman"/>
          <w:b/>
          <w:sz w:val="28"/>
          <w:szCs w:val="28"/>
        </w:rPr>
      </w:pPr>
      <w:r w:rsidRPr="000868B3">
        <w:rPr>
          <w:rFonts w:ascii="Times New Roman" w:hAnsi="Times New Roman" w:cs="Times New Roman"/>
          <w:b/>
          <w:sz w:val="28"/>
          <w:szCs w:val="28"/>
        </w:rPr>
        <w:t>Листовка 1</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-404495</wp:posOffset>
            </wp:positionH>
            <wp:positionV relativeFrom="paragraph">
              <wp:posOffset>3175</wp:posOffset>
            </wp:positionV>
            <wp:extent cx="5940425" cy="1073150"/>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b="67709"/>
                    <a:stretch/>
                  </pic:blipFill>
                  <pic:spPr bwMode="auto">
                    <a:xfrm>
                      <a:off x="0" y="0"/>
                      <a:ext cx="5940425" cy="1073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68B3">
        <w:rPr>
          <w:rFonts w:ascii="Times New Roman" w:hAnsi="Times New Roman" w:cs="Times New Roman"/>
          <w:noProof/>
          <w:sz w:val="28"/>
          <w:szCs w:val="28"/>
          <w:lang w:eastAsia="ru-RU"/>
        </w:rPr>
        <w:drawing>
          <wp:inline distT="0" distB="0" distL="0" distR="0" wp14:anchorId="78E564B0" wp14:editId="1F1B6C54">
            <wp:extent cx="3784821" cy="2341020"/>
            <wp:effectExtent l="0" t="0" r="635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94374" cy="2346929"/>
                    </a:xfrm>
                    <a:prstGeom prst="rect">
                      <a:avLst/>
                    </a:prstGeom>
                  </pic:spPr>
                </pic:pic>
              </a:graphicData>
            </a:graphic>
          </wp:inline>
        </w:drawing>
      </w:r>
      <w:r>
        <w:rPr>
          <w:rFonts w:ascii="Times New Roman" w:hAnsi="Times New Roman" w:cs="Times New Roman"/>
          <w:sz w:val="28"/>
          <w:szCs w:val="28"/>
        </w:rPr>
        <w:t>1</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b/>
          <w:sz w:val="28"/>
          <w:szCs w:val="28"/>
        </w:rPr>
        <w:t>Вопрос 1:</w:t>
      </w:r>
      <w:r w:rsidRPr="000868B3">
        <w:rPr>
          <w:rFonts w:ascii="Times New Roman" w:hAnsi="Times New Roman" w:cs="Times New Roman"/>
          <w:sz w:val="28"/>
          <w:szCs w:val="28"/>
        </w:rPr>
        <w:t xml:space="preserve"> что могло произойти? Какие ошибки были допущены?</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w:t>
      </w:r>
      <w:r w:rsidRPr="000868B3">
        <w:rPr>
          <w:rFonts w:ascii="Times New Roman" w:hAnsi="Times New Roman" w:cs="Times New Roman"/>
          <w:b/>
          <w:sz w:val="28"/>
          <w:szCs w:val="28"/>
        </w:rPr>
        <w:t>Вопрос 2:</w:t>
      </w:r>
      <w:r w:rsidRPr="000868B3">
        <w:rPr>
          <w:rFonts w:ascii="Times New Roman" w:hAnsi="Times New Roman" w:cs="Times New Roman"/>
          <w:sz w:val="28"/>
          <w:szCs w:val="28"/>
        </w:rPr>
        <w:t xml:space="preserve"> что бы мог сделать пешеход/водитель, чтобы предотвратить данную ситуацию? </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b/>
          <w:sz w:val="28"/>
          <w:szCs w:val="28"/>
        </w:rPr>
        <w:t>Ответы участников:</w:t>
      </w:r>
      <w:r w:rsidRPr="000868B3">
        <w:rPr>
          <w:rFonts w:ascii="Times New Roman" w:hAnsi="Times New Roman" w:cs="Times New Roman"/>
          <w:sz w:val="28"/>
          <w:szCs w:val="28"/>
        </w:rPr>
        <w:t xml:space="preserve"> Возможные ошибки со стороны пешехода:</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1. девочки двигались не по ПДД, они передвигались по ходу движения транспортного средства; </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2. они могли идти не друг за другом, а вместе, что тоже является нарушением; </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3. без </w:t>
      </w:r>
      <w:proofErr w:type="spellStart"/>
      <w:r w:rsidRPr="000868B3">
        <w:rPr>
          <w:rFonts w:ascii="Times New Roman" w:hAnsi="Times New Roman" w:cs="Times New Roman"/>
          <w:sz w:val="28"/>
          <w:szCs w:val="28"/>
        </w:rPr>
        <w:t>световозращательных</w:t>
      </w:r>
      <w:proofErr w:type="spellEnd"/>
      <w:r w:rsidRPr="000868B3">
        <w:rPr>
          <w:rFonts w:ascii="Times New Roman" w:hAnsi="Times New Roman" w:cs="Times New Roman"/>
          <w:sz w:val="28"/>
          <w:szCs w:val="28"/>
        </w:rPr>
        <w:t xml:space="preserve"> элементов на одежде; </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4. в наушниках или глядя в телефон, тем самым они не слышат и не видят, что происходит на дороге; </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5. девочки могли играть на дороге.</w:t>
      </w:r>
    </w:p>
    <w:p w:rsidR="000868B3" w:rsidRDefault="000868B3" w:rsidP="00593C4A">
      <w:pPr>
        <w:spacing w:line="240" w:lineRule="auto"/>
        <w:ind w:firstLine="709"/>
        <w:jc w:val="both"/>
        <w:rPr>
          <w:rFonts w:ascii="Times New Roman" w:hAnsi="Times New Roman" w:cs="Times New Roman"/>
          <w:b/>
          <w:sz w:val="28"/>
          <w:szCs w:val="28"/>
        </w:rPr>
      </w:pPr>
      <w:r w:rsidRPr="000868B3">
        <w:rPr>
          <w:rFonts w:ascii="Times New Roman" w:hAnsi="Times New Roman" w:cs="Times New Roman"/>
          <w:sz w:val="28"/>
          <w:szCs w:val="28"/>
        </w:rPr>
        <w:t xml:space="preserve"> </w:t>
      </w:r>
      <w:r w:rsidRPr="000868B3">
        <w:rPr>
          <w:rFonts w:ascii="Times New Roman" w:hAnsi="Times New Roman" w:cs="Times New Roman"/>
          <w:b/>
          <w:sz w:val="28"/>
          <w:szCs w:val="28"/>
        </w:rPr>
        <w:t>Возможные ошибки со стороны водителя:</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1. Превышение скорости; </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2. Невнимательность, водитель не ожидал увидеть на проезжей части пешеходов. </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b/>
          <w:sz w:val="28"/>
          <w:szCs w:val="28"/>
        </w:rPr>
        <w:t>Факторы, влияющие на ДТП:</w:t>
      </w:r>
      <w:r w:rsidRPr="000868B3">
        <w:rPr>
          <w:rFonts w:ascii="Times New Roman" w:hAnsi="Times New Roman" w:cs="Times New Roman"/>
          <w:sz w:val="28"/>
          <w:szCs w:val="28"/>
        </w:rPr>
        <w:t xml:space="preserve"> 1. Дорожное покрытие (гололед); 2. Отсутствие освещения улицы; 3. Крутой поворот; 4. Темное время суток. Правила для пешеходов: при движении по краю проезжей части пешеходы должны идти навстречу движению транспортных средств. «Пешеходы, перевозящие или переносящие громоздкие предметы, а также лица, передвигающиеся в </w:t>
      </w:r>
      <w:proofErr w:type="gramStart"/>
      <w:r w:rsidRPr="000868B3">
        <w:rPr>
          <w:rFonts w:ascii="Times New Roman" w:hAnsi="Times New Roman" w:cs="Times New Roman"/>
          <w:sz w:val="28"/>
          <w:szCs w:val="28"/>
        </w:rPr>
        <w:t>инвалидных  колясках</w:t>
      </w:r>
      <w:proofErr w:type="gramEnd"/>
      <w:r w:rsidRPr="000868B3">
        <w:rPr>
          <w:rFonts w:ascii="Times New Roman" w:hAnsi="Times New Roman" w:cs="Times New Roman"/>
          <w:sz w:val="28"/>
          <w:szCs w:val="28"/>
        </w:rPr>
        <w:t xml:space="preserve"> без двигателя, ведущие мотоцикл, </w:t>
      </w:r>
      <w:r w:rsidRPr="000868B3">
        <w:rPr>
          <w:rFonts w:ascii="Times New Roman" w:hAnsi="Times New Roman" w:cs="Times New Roman"/>
          <w:sz w:val="28"/>
          <w:szCs w:val="28"/>
        </w:rPr>
        <w:lastRenderedPageBreak/>
        <w:t>мопед, велосипед, в этих случаях должны следовать по ходу</w:t>
      </w:r>
      <w:r>
        <w:rPr>
          <w:rFonts w:ascii="Times New Roman" w:hAnsi="Times New Roman" w:cs="Times New Roman"/>
          <w:sz w:val="28"/>
          <w:szCs w:val="28"/>
        </w:rPr>
        <w:t xml:space="preserve"> движения транспортных средств»</w:t>
      </w:r>
      <w:r w:rsidRPr="000868B3">
        <w:rPr>
          <w:rFonts w:ascii="Times New Roman" w:hAnsi="Times New Roman" w:cs="Times New Roman"/>
          <w:sz w:val="28"/>
          <w:szCs w:val="28"/>
        </w:rPr>
        <w:t xml:space="preserve">. </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b/>
          <w:sz w:val="28"/>
          <w:szCs w:val="28"/>
        </w:rPr>
        <w:t>Можно участникам задать вопрос</w:t>
      </w:r>
      <w:r w:rsidRPr="000868B3">
        <w:rPr>
          <w:rFonts w:ascii="Times New Roman" w:hAnsi="Times New Roman" w:cs="Times New Roman"/>
          <w:sz w:val="28"/>
          <w:szCs w:val="28"/>
        </w:rPr>
        <w:t xml:space="preserve">: Где пешеход имеет право переходить дорогу? </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b/>
          <w:sz w:val="28"/>
          <w:szCs w:val="28"/>
        </w:rPr>
        <w:t>Ответ:</w:t>
      </w:r>
      <w:r w:rsidRPr="000868B3">
        <w:rPr>
          <w:rFonts w:ascii="Times New Roman" w:hAnsi="Times New Roman" w:cs="Times New Roman"/>
          <w:sz w:val="28"/>
          <w:szCs w:val="28"/>
        </w:rPr>
        <w:t xml:space="preserve">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 На регулируемом перекрестке допускается переходить проезжую часть между противоположными углами перекрестка (по диагонали) только при наличии разметки 1.14.1 или 1.14.2, обозначающей такой пешеходный переход. И только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0868B3"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b/>
          <w:sz w:val="28"/>
          <w:szCs w:val="28"/>
        </w:rPr>
        <w:t xml:space="preserve"> Вывод:</w:t>
      </w:r>
      <w:r w:rsidRPr="000868B3">
        <w:rPr>
          <w:rFonts w:ascii="Times New Roman" w:hAnsi="Times New Roman" w:cs="Times New Roman"/>
          <w:sz w:val="28"/>
          <w:szCs w:val="28"/>
        </w:rPr>
        <w:t xml:space="preserve"> </w:t>
      </w:r>
      <w:proofErr w:type="gramStart"/>
      <w:r w:rsidRPr="000868B3">
        <w:rPr>
          <w:rFonts w:ascii="Times New Roman" w:hAnsi="Times New Roman" w:cs="Times New Roman"/>
          <w:sz w:val="28"/>
          <w:szCs w:val="28"/>
        </w:rPr>
        <w:t>Не смотря</w:t>
      </w:r>
      <w:proofErr w:type="gramEnd"/>
      <w:r w:rsidRPr="000868B3">
        <w:rPr>
          <w:rFonts w:ascii="Times New Roman" w:hAnsi="Times New Roman" w:cs="Times New Roman"/>
          <w:sz w:val="28"/>
          <w:szCs w:val="28"/>
        </w:rPr>
        <w:t xml:space="preserve"> на то, что ответственность при ДТП несет в первую очередь водитель, т.к. он управляет средством повышенной опасности, нельзя забывать, что каждый участник дорожного движения должен быть ответственным за свою жизнь и не подвергать опасности ни себя, ни других. </w:t>
      </w:r>
    </w:p>
    <w:p w:rsidR="00AB4E40" w:rsidRPr="00AB4E40" w:rsidRDefault="00AB4E40" w:rsidP="00593C4A">
      <w:pPr>
        <w:spacing w:line="240" w:lineRule="auto"/>
        <w:ind w:firstLine="709"/>
        <w:jc w:val="both"/>
        <w:rPr>
          <w:rFonts w:ascii="Times New Roman" w:hAnsi="Times New Roman" w:cs="Times New Roman"/>
          <w:b/>
          <w:sz w:val="28"/>
          <w:szCs w:val="28"/>
        </w:rPr>
      </w:pPr>
      <w:r w:rsidRPr="00AB4E40">
        <w:rPr>
          <w:rFonts w:ascii="Times New Roman" w:hAnsi="Times New Roman" w:cs="Times New Roman"/>
          <w:b/>
          <w:sz w:val="28"/>
          <w:szCs w:val="28"/>
        </w:rPr>
        <w:t>Кейс 2</w:t>
      </w:r>
    </w:p>
    <w:p w:rsidR="000868B3" w:rsidRDefault="000868B3" w:rsidP="00593C4A">
      <w:pPr>
        <w:spacing w:line="240" w:lineRule="auto"/>
        <w:ind w:firstLine="709"/>
        <w:jc w:val="both"/>
        <w:rPr>
          <w:rFonts w:ascii="Times New Roman" w:hAnsi="Times New Roman" w:cs="Times New Roman"/>
          <w:b/>
          <w:sz w:val="28"/>
          <w:szCs w:val="28"/>
        </w:rPr>
      </w:pPr>
      <w:r w:rsidRPr="000868B3">
        <w:rPr>
          <w:rFonts w:ascii="Times New Roman" w:hAnsi="Times New Roman" w:cs="Times New Roman"/>
          <w:b/>
          <w:sz w:val="28"/>
          <w:szCs w:val="28"/>
        </w:rPr>
        <w:t>Листовка 2</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Днём в субботу, 2 декабря, на улице под колёса «Лады» попала 14-летняя девочка, переходившая дорогу по «зебре». Как сообщает областное управление ГИБДД, легковушка ехала со стороны переулка Малинники в сторону улицы Зерновой. За рулём находился 45-летний мужчина. У пострадавшей школьницы множественные ушибы. (Рис. 2) </w:t>
      </w:r>
    </w:p>
    <w:p w:rsidR="00AB4E40" w:rsidRDefault="00AB4E40" w:rsidP="00593C4A">
      <w:pPr>
        <w:spacing w:line="240" w:lineRule="auto"/>
        <w:ind w:firstLine="709"/>
        <w:jc w:val="both"/>
        <w:rPr>
          <w:rFonts w:ascii="Times New Roman" w:hAnsi="Times New Roman" w:cs="Times New Roman"/>
          <w:sz w:val="28"/>
          <w:szCs w:val="28"/>
        </w:rPr>
      </w:pPr>
      <w:r w:rsidRPr="00AB4E40">
        <w:rPr>
          <w:rFonts w:ascii="Times New Roman" w:hAnsi="Times New Roman" w:cs="Times New Roman"/>
          <w:noProof/>
          <w:sz w:val="28"/>
          <w:szCs w:val="28"/>
          <w:lang w:eastAsia="ru-RU"/>
        </w:rPr>
        <w:drawing>
          <wp:inline distT="0" distB="0" distL="0" distR="0" wp14:anchorId="259704C4" wp14:editId="67C7DFA2">
            <wp:extent cx="4081188" cy="2164273"/>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13284" cy="2181294"/>
                    </a:xfrm>
                    <a:prstGeom prst="rect">
                      <a:avLst/>
                    </a:prstGeom>
                  </pic:spPr>
                </pic:pic>
              </a:graphicData>
            </a:graphic>
          </wp:inline>
        </w:drawing>
      </w:r>
    </w:p>
    <w:p w:rsidR="00AB4E40" w:rsidRDefault="00AB4E40" w:rsidP="00593C4A">
      <w:pPr>
        <w:spacing w:line="240" w:lineRule="auto"/>
        <w:ind w:firstLine="709"/>
        <w:jc w:val="both"/>
        <w:rPr>
          <w:rFonts w:ascii="Times New Roman" w:hAnsi="Times New Roman" w:cs="Times New Roman"/>
          <w:sz w:val="28"/>
          <w:szCs w:val="28"/>
        </w:rPr>
      </w:pPr>
      <w:r w:rsidRPr="00AB4E40">
        <w:rPr>
          <w:rFonts w:ascii="Times New Roman" w:hAnsi="Times New Roman" w:cs="Times New Roman"/>
          <w:b/>
          <w:sz w:val="28"/>
          <w:szCs w:val="28"/>
        </w:rPr>
        <w:t>Вопрос:</w:t>
      </w:r>
      <w:r>
        <w:rPr>
          <w:rFonts w:ascii="Times New Roman" w:hAnsi="Times New Roman" w:cs="Times New Roman"/>
          <w:sz w:val="28"/>
          <w:szCs w:val="28"/>
        </w:rPr>
        <w:t xml:space="preserve"> </w:t>
      </w:r>
      <w:r w:rsidR="000868B3" w:rsidRPr="000868B3">
        <w:rPr>
          <w:rFonts w:ascii="Times New Roman" w:hAnsi="Times New Roman" w:cs="Times New Roman"/>
          <w:sz w:val="28"/>
          <w:szCs w:val="28"/>
        </w:rPr>
        <w:t xml:space="preserve">Какие условия могут быть опасны при переходе дороги? </w:t>
      </w:r>
    </w:p>
    <w:p w:rsidR="00AB4E40" w:rsidRDefault="000868B3" w:rsidP="00593C4A">
      <w:pPr>
        <w:spacing w:line="240" w:lineRule="auto"/>
        <w:ind w:firstLine="709"/>
        <w:jc w:val="both"/>
        <w:rPr>
          <w:rFonts w:ascii="Times New Roman" w:hAnsi="Times New Roman" w:cs="Times New Roman"/>
          <w:sz w:val="28"/>
          <w:szCs w:val="28"/>
        </w:rPr>
      </w:pPr>
      <w:r w:rsidRPr="00AB4E40">
        <w:rPr>
          <w:rFonts w:ascii="Times New Roman" w:hAnsi="Times New Roman" w:cs="Times New Roman"/>
          <w:b/>
          <w:sz w:val="28"/>
          <w:szCs w:val="28"/>
        </w:rPr>
        <w:t>Ответ</w:t>
      </w:r>
      <w:r w:rsidRPr="000868B3">
        <w:rPr>
          <w:rFonts w:ascii="Times New Roman" w:hAnsi="Times New Roman" w:cs="Times New Roman"/>
          <w:sz w:val="28"/>
          <w:szCs w:val="28"/>
        </w:rPr>
        <w:t xml:space="preserve">: Поворот, ограничения видимости, состояние покрытия… Давайте проанализируем ситуацию: </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ПДД. Обязанности пешеходов. Нерегулируемый пешеходный переход. С одной стороны, автомобиль и водитель, с другой стороны пешеход. Если на </w:t>
      </w:r>
      <w:r w:rsidRPr="000868B3">
        <w:rPr>
          <w:rFonts w:ascii="Times New Roman" w:hAnsi="Times New Roman" w:cs="Times New Roman"/>
          <w:sz w:val="28"/>
          <w:szCs w:val="28"/>
        </w:rPr>
        <w:lastRenderedPageBreak/>
        <w:t>время отойти от правил, скажите, что общего в целях водителя и пешехода? Естественно, целым вернуться домой, тем самым как можно быстрее преодолеть опасный участок. То есть цели совпадают. И это первый плюс. Правила дорожного движения помогают достичь цели, но не стоит забывать, что и водители, и пешеходы – люди, способные совершать ошибки. Теперь стоит поговорить об ошибках, совершаемых участниками дорожного движения.</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w:t>
      </w:r>
      <w:r w:rsidRPr="00AB4E40">
        <w:rPr>
          <w:rFonts w:ascii="Times New Roman" w:hAnsi="Times New Roman" w:cs="Times New Roman"/>
          <w:b/>
          <w:sz w:val="28"/>
          <w:szCs w:val="28"/>
        </w:rPr>
        <w:t>Рассмотрим следующую ситуацию:</w:t>
      </w:r>
      <w:r w:rsidRPr="000868B3">
        <w:rPr>
          <w:rFonts w:ascii="Times New Roman" w:hAnsi="Times New Roman" w:cs="Times New Roman"/>
          <w:sz w:val="28"/>
          <w:szCs w:val="28"/>
        </w:rPr>
        <w:t xml:space="preserve"> есть пешеходный переход, по нему идет пешеход, а его сбивают. В чем причины? Каковы ошибки водителей?</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1. Это выбор скорости в конкретной ситуации. Многие водители уверены в том, что успеют остановиться. Однако, как мы с вами посмотрим далее, при разных условиях остановочный путь автомобиля разный, и не все водители об этом знают.</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2. Неправильная или недостаточная оценка ситуации. Водители просто не готовы к появлению пешеходов, хотя, казалось бы, вероятность появления пешехода на переходе равна 100% (вопрос только в том, когда он появится).</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3. Не владение техникой торможения. Водители не умеют применять экстренное торможение, как итог – увеличение тормозного пути, которое может привести к наезду на пешехода.</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4. Кроется в наблюдении за дорожной ситуацией. Водители не видят пешеходов заранее, не успевают подготовиться к торможению. Особенно характерной является ситуация, когда водитель едет во втором ряду и не принимает во внимание то, что первый ряд начинает тормозить, он не видит идущего пешехода, как итог – ДТП. </w:t>
      </w:r>
    </w:p>
    <w:p w:rsidR="00AB4E40" w:rsidRDefault="000868B3" w:rsidP="00593C4A">
      <w:pPr>
        <w:spacing w:line="240" w:lineRule="auto"/>
        <w:ind w:firstLine="709"/>
        <w:jc w:val="both"/>
        <w:rPr>
          <w:rFonts w:ascii="Times New Roman" w:hAnsi="Times New Roman" w:cs="Times New Roman"/>
          <w:sz w:val="28"/>
          <w:szCs w:val="28"/>
        </w:rPr>
      </w:pPr>
      <w:r w:rsidRPr="00AB4E40">
        <w:rPr>
          <w:rFonts w:ascii="Times New Roman" w:hAnsi="Times New Roman" w:cs="Times New Roman"/>
          <w:b/>
          <w:sz w:val="28"/>
          <w:szCs w:val="28"/>
        </w:rPr>
        <w:t>Каковы ошибки пешеходов?</w:t>
      </w:r>
      <w:r w:rsidRPr="000868B3">
        <w:rPr>
          <w:rFonts w:ascii="Times New Roman" w:hAnsi="Times New Roman" w:cs="Times New Roman"/>
          <w:sz w:val="28"/>
          <w:szCs w:val="28"/>
        </w:rPr>
        <w:t xml:space="preserve"> 1. Большинство пешеходов уверено в том, что водитель при любых условиях обязан остановится… Именно эта мысль ложится в основу конфликта между пешеходами и водителями. Согласно ПДД: «4.5.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 То есть, основным фактором, который должен оценить пешеход, это возможность автомобиля остановиться… </w:t>
      </w:r>
    </w:p>
    <w:p w:rsidR="00AB4E40" w:rsidRPr="00AB4E40" w:rsidRDefault="000868B3" w:rsidP="00593C4A">
      <w:pPr>
        <w:spacing w:line="240" w:lineRule="auto"/>
        <w:ind w:firstLine="709"/>
        <w:jc w:val="both"/>
        <w:rPr>
          <w:rFonts w:ascii="Times New Roman" w:hAnsi="Times New Roman" w:cs="Times New Roman"/>
          <w:b/>
          <w:sz w:val="28"/>
          <w:szCs w:val="28"/>
        </w:rPr>
      </w:pPr>
      <w:r w:rsidRPr="00AB4E40">
        <w:rPr>
          <w:rFonts w:ascii="Times New Roman" w:hAnsi="Times New Roman" w:cs="Times New Roman"/>
          <w:b/>
          <w:sz w:val="28"/>
          <w:szCs w:val="28"/>
        </w:rPr>
        <w:t xml:space="preserve">Так мы получаем первое правило. – БУДЬ ВНИМАТЕЛЕН. </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Пешеходы часто забывают об элементарных вещах: снять наушники, капюшон, убрать телефон. Что ожидать от такого человека – водителю не </w:t>
      </w:r>
      <w:r w:rsidRPr="000868B3">
        <w:rPr>
          <w:rFonts w:ascii="Times New Roman" w:hAnsi="Times New Roman" w:cs="Times New Roman"/>
          <w:sz w:val="28"/>
          <w:szCs w:val="28"/>
        </w:rPr>
        <w:lastRenderedPageBreak/>
        <w:t xml:space="preserve">всегда ясно. Ведь нужно быть понятным не только себе, но и окружающим, часто это спасает жизнь на дороге. </w:t>
      </w:r>
    </w:p>
    <w:p w:rsidR="00AB4E40" w:rsidRDefault="000868B3" w:rsidP="00593C4A">
      <w:pPr>
        <w:spacing w:line="240" w:lineRule="auto"/>
        <w:ind w:firstLine="709"/>
        <w:jc w:val="both"/>
        <w:rPr>
          <w:rFonts w:ascii="Times New Roman" w:hAnsi="Times New Roman" w:cs="Times New Roman"/>
          <w:b/>
          <w:sz w:val="28"/>
          <w:szCs w:val="28"/>
        </w:rPr>
      </w:pPr>
      <w:r w:rsidRPr="00AB4E40">
        <w:rPr>
          <w:rFonts w:ascii="Times New Roman" w:hAnsi="Times New Roman" w:cs="Times New Roman"/>
          <w:b/>
          <w:sz w:val="28"/>
          <w:szCs w:val="28"/>
        </w:rPr>
        <w:t>Так мы получаем второе правило – БУДЬ ПОНЯТЕН.</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Ошибка следующая - в темное время пешеход незаметен, это самое опасное время. Основная доля наездов со смертельным исходом приходится именно на это время суток, когда водитель не всегда может вовремя заметить на проезжей части пешехода. </w:t>
      </w:r>
      <w:proofErr w:type="spellStart"/>
      <w:r w:rsidRPr="000868B3">
        <w:rPr>
          <w:rFonts w:ascii="Times New Roman" w:hAnsi="Times New Roman" w:cs="Times New Roman"/>
          <w:sz w:val="28"/>
          <w:szCs w:val="28"/>
        </w:rPr>
        <w:t>Световозвращающий</w:t>
      </w:r>
      <w:proofErr w:type="spellEnd"/>
      <w:r w:rsidRPr="000868B3">
        <w:rPr>
          <w:rFonts w:ascii="Times New Roman" w:hAnsi="Times New Roman" w:cs="Times New Roman"/>
          <w:sz w:val="28"/>
          <w:szCs w:val="28"/>
        </w:rPr>
        <w:t xml:space="preserve"> элемент является важным элементом пассивной безопасности пешехода и снижает риск наезда на него в темное время суток. </w:t>
      </w:r>
    </w:p>
    <w:p w:rsidR="00AB4E40" w:rsidRDefault="000868B3" w:rsidP="00593C4A">
      <w:pPr>
        <w:spacing w:line="240" w:lineRule="auto"/>
        <w:ind w:firstLine="709"/>
        <w:jc w:val="both"/>
        <w:rPr>
          <w:rFonts w:ascii="Times New Roman" w:hAnsi="Times New Roman" w:cs="Times New Roman"/>
          <w:sz w:val="28"/>
          <w:szCs w:val="28"/>
        </w:rPr>
      </w:pPr>
      <w:r w:rsidRPr="00AB4E40">
        <w:rPr>
          <w:rFonts w:ascii="Times New Roman" w:hAnsi="Times New Roman" w:cs="Times New Roman"/>
          <w:b/>
          <w:sz w:val="28"/>
          <w:szCs w:val="28"/>
        </w:rPr>
        <w:t>Так мы получаем третье правило – БУДЬ ЗАМЕТЕН</w:t>
      </w:r>
      <w:r w:rsidRPr="000868B3">
        <w:rPr>
          <w:rFonts w:ascii="Times New Roman" w:hAnsi="Times New Roman" w:cs="Times New Roman"/>
          <w:sz w:val="28"/>
          <w:szCs w:val="28"/>
        </w:rPr>
        <w:t>.</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Ответы на вопросы и частные рекомендации – 3 минуты. Есть несколько важных подсказок, которые напрямую влияют на уровень безопасности на переходе:</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1. Осматривай каждый ряд в частности </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2. Сколько участников задействовано в ситуации, столько правильных решений должно быть в итоге. </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3. Не поддавайтесь намеренным провокациям бездумно. Убедитесь, что все участники принимают развитие ситуации однозначно. Не стоит принимать решение исходя из действий других пешеходов.</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4. В сложной ситуации принимай простые и понятные решения.</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5. Чем сложнее ситуация, тем понятнее должны быть ваши действия, не мечитесь по проезжей части. Оцените действия водителя и примите решение: стоит ли остановиться или пойти дальше.</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6. Используй </w:t>
      </w:r>
      <w:proofErr w:type="spellStart"/>
      <w:r w:rsidRPr="000868B3">
        <w:rPr>
          <w:rFonts w:ascii="Times New Roman" w:hAnsi="Times New Roman" w:cs="Times New Roman"/>
          <w:sz w:val="28"/>
          <w:szCs w:val="28"/>
        </w:rPr>
        <w:t>световозвращающие</w:t>
      </w:r>
      <w:proofErr w:type="spellEnd"/>
      <w:r w:rsidRPr="000868B3">
        <w:rPr>
          <w:rFonts w:ascii="Times New Roman" w:hAnsi="Times New Roman" w:cs="Times New Roman"/>
          <w:sz w:val="28"/>
          <w:szCs w:val="28"/>
        </w:rPr>
        <w:t xml:space="preserve"> элементы (вне города обязательно). 7. Не будь слеп, следи за ситуацией в целом.</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Давайте еще раз вспомним простые правила, способные спасти жизнь нам и нашим близким:</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1. Будь внимателен, заметен и понятен. </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2. Смотри налево, затем направо и вновь налево.</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3. Каждый сигнал коммуникации может быть воспринят двойственно, используй минимум два канала. И подсказки:</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w:t>
      </w:r>
      <w:r w:rsidRPr="000868B3">
        <w:rPr>
          <w:rFonts w:ascii="Times New Roman" w:hAnsi="Times New Roman" w:cs="Times New Roman"/>
          <w:sz w:val="28"/>
          <w:szCs w:val="28"/>
        </w:rPr>
        <w:sym w:font="Symbol" w:char="F0B7"/>
      </w:r>
      <w:r w:rsidRPr="000868B3">
        <w:rPr>
          <w:rFonts w:ascii="Times New Roman" w:hAnsi="Times New Roman" w:cs="Times New Roman"/>
          <w:sz w:val="28"/>
          <w:szCs w:val="28"/>
        </w:rPr>
        <w:t xml:space="preserve"> Осматривай каждый ряд в частности; </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sym w:font="Symbol" w:char="F0B7"/>
      </w:r>
      <w:r w:rsidRPr="000868B3">
        <w:rPr>
          <w:rFonts w:ascii="Times New Roman" w:hAnsi="Times New Roman" w:cs="Times New Roman"/>
          <w:sz w:val="28"/>
          <w:szCs w:val="28"/>
        </w:rPr>
        <w:t xml:space="preserve"> У каждого своя судьба, помни об опасности; </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sym w:font="Symbol" w:char="F0B7"/>
      </w:r>
      <w:r w:rsidRPr="000868B3">
        <w:rPr>
          <w:rFonts w:ascii="Times New Roman" w:hAnsi="Times New Roman" w:cs="Times New Roman"/>
          <w:sz w:val="28"/>
          <w:szCs w:val="28"/>
        </w:rPr>
        <w:t xml:space="preserve"> В сложной ситуации принимай простые и понятные решения;</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w:t>
      </w:r>
      <w:r w:rsidRPr="000868B3">
        <w:rPr>
          <w:rFonts w:ascii="Times New Roman" w:hAnsi="Times New Roman" w:cs="Times New Roman"/>
          <w:sz w:val="28"/>
          <w:szCs w:val="28"/>
        </w:rPr>
        <w:sym w:font="Symbol" w:char="F0B7"/>
      </w:r>
      <w:r w:rsidRPr="000868B3">
        <w:rPr>
          <w:rFonts w:ascii="Times New Roman" w:hAnsi="Times New Roman" w:cs="Times New Roman"/>
          <w:sz w:val="28"/>
          <w:szCs w:val="28"/>
        </w:rPr>
        <w:t xml:space="preserve"> Используй </w:t>
      </w:r>
      <w:proofErr w:type="spellStart"/>
      <w:r w:rsidRPr="000868B3">
        <w:rPr>
          <w:rFonts w:ascii="Times New Roman" w:hAnsi="Times New Roman" w:cs="Times New Roman"/>
          <w:sz w:val="28"/>
          <w:szCs w:val="28"/>
        </w:rPr>
        <w:t>световозвращающие</w:t>
      </w:r>
      <w:proofErr w:type="spellEnd"/>
      <w:r w:rsidRPr="000868B3">
        <w:rPr>
          <w:rFonts w:ascii="Times New Roman" w:hAnsi="Times New Roman" w:cs="Times New Roman"/>
          <w:sz w:val="28"/>
          <w:szCs w:val="28"/>
        </w:rPr>
        <w:t xml:space="preserve"> элементы (вне города обязательно);</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lastRenderedPageBreak/>
        <w:t xml:space="preserve"> </w:t>
      </w:r>
      <w:r w:rsidRPr="000868B3">
        <w:rPr>
          <w:rFonts w:ascii="Times New Roman" w:hAnsi="Times New Roman" w:cs="Times New Roman"/>
          <w:sz w:val="28"/>
          <w:szCs w:val="28"/>
        </w:rPr>
        <w:sym w:font="Symbol" w:char="F0B7"/>
      </w:r>
      <w:r w:rsidRPr="000868B3">
        <w:rPr>
          <w:rFonts w:ascii="Times New Roman" w:hAnsi="Times New Roman" w:cs="Times New Roman"/>
          <w:sz w:val="28"/>
          <w:szCs w:val="28"/>
        </w:rPr>
        <w:t xml:space="preserve"> Не будь слеп, следи за ситуацией в целом.</w:t>
      </w:r>
    </w:p>
    <w:p w:rsidR="00AB4E40" w:rsidRDefault="000868B3" w:rsidP="00593C4A">
      <w:pPr>
        <w:spacing w:line="240" w:lineRule="auto"/>
        <w:ind w:firstLine="709"/>
        <w:jc w:val="both"/>
        <w:rPr>
          <w:rFonts w:ascii="Times New Roman" w:hAnsi="Times New Roman" w:cs="Times New Roman"/>
          <w:b/>
          <w:sz w:val="28"/>
          <w:szCs w:val="28"/>
        </w:rPr>
      </w:pPr>
      <w:r w:rsidRPr="000868B3">
        <w:rPr>
          <w:rFonts w:ascii="Times New Roman" w:hAnsi="Times New Roman" w:cs="Times New Roman"/>
          <w:sz w:val="28"/>
          <w:szCs w:val="28"/>
        </w:rPr>
        <w:t xml:space="preserve"> </w:t>
      </w:r>
      <w:r w:rsidRPr="00AB4E40">
        <w:rPr>
          <w:rFonts w:ascii="Times New Roman" w:hAnsi="Times New Roman" w:cs="Times New Roman"/>
          <w:b/>
          <w:sz w:val="28"/>
          <w:szCs w:val="28"/>
        </w:rPr>
        <w:t>Кейс 3 Листовка 3</w:t>
      </w:r>
    </w:p>
    <w:p w:rsidR="00AB4E40" w:rsidRDefault="000868B3" w:rsidP="00593C4A">
      <w:pPr>
        <w:spacing w:line="240" w:lineRule="auto"/>
        <w:ind w:firstLine="709"/>
        <w:jc w:val="both"/>
        <w:rPr>
          <w:rFonts w:ascii="Times New Roman" w:hAnsi="Times New Roman" w:cs="Times New Roman"/>
          <w:sz w:val="28"/>
          <w:szCs w:val="28"/>
        </w:rPr>
      </w:pPr>
      <w:r w:rsidRPr="00AB4E40">
        <w:rPr>
          <w:rFonts w:ascii="Times New Roman" w:hAnsi="Times New Roman" w:cs="Times New Roman"/>
          <w:b/>
          <w:sz w:val="28"/>
          <w:szCs w:val="28"/>
        </w:rPr>
        <w:t xml:space="preserve"> (Рис. 3)</w:t>
      </w:r>
      <w:r w:rsidRPr="000868B3">
        <w:rPr>
          <w:rFonts w:ascii="Times New Roman" w:hAnsi="Times New Roman" w:cs="Times New Roman"/>
          <w:sz w:val="28"/>
          <w:szCs w:val="28"/>
        </w:rPr>
        <w:t xml:space="preserve"> Автомобиль «Рено» сбил велосипедиста с ребенком на улице Тельмана в Калуге 14 мая. По предварительной информации, ДТП произошло в 10 часов 55 минут в районе дома 230 по улице Московской. 52-летний водитель «Рено» допустил наезд на 31-летнего велосипедиста, который вез 3-летнего мальчика в кресле для перевозки детей, закрепленном на раме велосипеда, и переезжал дорогу по нерегулируемому пешеходному переходу. В результате ДТП пострадал ребенок. Его доставили в больницу с ушибами и ссадинами правого предплечья. 16 (Рис. 3) </w:t>
      </w:r>
    </w:p>
    <w:p w:rsidR="00AB4E40" w:rsidRDefault="00AB4E40" w:rsidP="00593C4A">
      <w:pPr>
        <w:spacing w:line="240" w:lineRule="auto"/>
        <w:ind w:firstLine="709"/>
        <w:jc w:val="both"/>
        <w:rPr>
          <w:rFonts w:ascii="Times New Roman" w:hAnsi="Times New Roman" w:cs="Times New Roman"/>
          <w:sz w:val="28"/>
          <w:szCs w:val="28"/>
        </w:rPr>
      </w:pPr>
      <w:r w:rsidRPr="00AB4E40">
        <w:rPr>
          <w:rFonts w:ascii="Times New Roman" w:hAnsi="Times New Roman" w:cs="Times New Roman"/>
          <w:noProof/>
          <w:sz w:val="28"/>
          <w:szCs w:val="28"/>
          <w:lang w:eastAsia="ru-RU"/>
        </w:rPr>
        <w:drawing>
          <wp:inline distT="0" distB="0" distL="0" distR="0" wp14:anchorId="48FD9524" wp14:editId="6C021ED4">
            <wp:extent cx="2578100" cy="2133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250" r="20955" b="7054"/>
                    <a:stretch/>
                  </pic:blipFill>
                  <pic:spPr bwMode="auto">
                    <a:xfrm>
                      <a:off x="0" y="0"/>
                      <a:ext cx="2578100" cy="2133600"/>
                    </a:xfrm>
                    <a:prstGeom prst="rect">
                      <a:avLst/>
                    </a:prstGeom>
                    <a:ln>
                      <a:noFill/>
                    </a:ln>
                    <a:extLst>
                      <a:ext uri="{53640926-AAD7-44D8-BBD7-CCE9431645EC}">
                        <a14:shadowObscured xmlns:a14="http://schemas.microsoft.com/office/drawing/2010/main"/>
                      </a:ext>
                    </a:extLst>
                  </pic:spPr>
                </pic:pic>
              </a:graphicData>
            </a:graphic>
          </wp:inline>
        </w:drawing>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Что в данной ситуации могло произойти? </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Какую ошибку допустил велосипедист?</w:t>
      </w:r>
    </w:p>
    <w:p w:rsidR="00AB4E40"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Вспоминаем правила для велосипедистов: Велосипед - это «транспортное средство», т.е. все пункты правил дорожного движения, относящиеся к транспортным средствам, относятся в том числе и к велосипедам. </w:t>
      </w:r>
    </w:p>
    <w:p w:rsidR="00655CB6"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«4.3.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 На регулируемом перекрестке допускается переходить проезжую часть между противоположными углами перекрестка (по диагонали) только при наличии разметки 1.14.1 (рис. 4) или 1.14.2 (рис. 5), обозначающей такой пешеходный переход.</w:t>
      </w:r>
    </w:p>
    <w:p w:rsidR="00655CB6" w:rsidRDefault="00655CB6" w:rsidP="00593C4A">
      <w:pPr>
        <w:spacing w:line="240" w:lineRule="auto"/>
        <w:ind w:firstLine="709"/>
        <w:jc w:val="both"/>
        <w:rPr>
          <w:rFonts w:ascii="Times New Roman" w:hAnsi="Times New Roman" w:cs="Times New Roman"/>
          <w:sz w:val="28"/>
          <w:szCs w:val="28"/>
        </w:rPr>
      </w:pPr>
      <w:r w:rsidRPr="00655CB6">
        <w:rPr>
          <w:rFonts w:ascii="Times New Roman" w:hAnsi="Times New Roman" w:cs="Times New Roman"/>
          <w:noProof/>
          <w:sz w:val="28"/>
          <w:szCs w:val="28"/>
          <w:lang w:eastAsia="ru-RU"/>
        </w:rPr>
        <w:lastRenderedPageBreak/>
        <w:drawing>
          <wp:inline distT="0" distB="0" distL="0" distR="0" wp14:anchorId="6473A578" wp14:editId="4037AEAB">
            <wp:extent cx="3543300" cy="2085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43300" cy="2085975"/>
                    </a:xfrm>
                    <a:prstGeom prst="rect">
                      <a:avLst/>
                    </a:prstGeom>
                  </pic:spPr>
                </pic:pic>
              </a:graphicData>
            </a:graphic>
          </wp:inline>
        </w:drawing>
      </w:r>
    </w:p>
    <w:p w:rsidR="00655CB6"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Требования настоящего пункта не распространяются на велосипедные зоны.» </w:t>
      </w:r>
    </w:p>
    <w:p w:rsidR="00655CB6"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Второе понятие, которое следует рассмотреть в рамках этой статьи - пешеход:</w:t>
      </w:r>
    </w:p>
    <w:p w:rsidR="00655CB6"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 «Пешеход»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 </w:t>
      </w:r>
    </w:p>
    <w:p w:rsidR="00655CB6"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Обращаем внимание, что водитель велосипеда не является пешеходом во время движения. Однако человек, ведущий велосипед, пешеходом является. Движение велосипедистов старше 14 лет возможно в порядке убывания: По велосипедной, велопешеходной дорожкам или полосе для велосипедистов. По правому краю проезжей части. По обочине. По тротуару или пешеходной дорожке. Каждый последующий пункт в вышеприведенном списке подразумевает, что предыдущие пункты отсутствуют. Кроме того, есть и несколько исключений: По проезжей части можно ехать, если ширина велосипеда или груза превышает 1 метр. По проезжей части можно ехать, если движение осуществляется в колоннах. По тротуару или пешеходной дорожке можно ехать, если Вы сопровождаете велосипедиста возрастом до 14 лет или перевозите ребенка в возрасте до 7 лет. </w:t>
      </w:r>
    </w:p>
    <w:p w:rsidR="00655CB6" w:rsidRDefault="000868B3" w:rsidP="00593C4A">
      <w:pPr>
        <w:spacing w:line="240" w:lineRule="auto"/>
        <w:ind w:firstLine="709"/>
        <w:jc w:val="both"/>
        <w:rPr>
          <w:rFonts w:ascii="Times New Roman" w:hAnsi="Times New Roman" w:cs="Times New Roman"/>
          <w:sz w:val="28"/>
          <w:szCs w:val="28"/>
        </w:rPr>
      </w:pPr>
      <w:r w:rsidRPr="000868B3">
        <w:rPr>
          <w:rFonts w:ascii="Times New Roman" w:hAnsi="Times New Roman" w:cs="Times New Roman"/>
          <w:sz w:val="28"/>
          <w:szCs w:val="28"/>
        </w:rPr>
        <w:t xml:space="preserve">При движении по проезжей части следует иметь в виду следующие пункты правил: «24.5.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 «Допускается движение колонны велосипедистов в два ряда в случае, если габаритная ширина велосипедов не превышает 0,75 м». «Колонна велосипедистов должна быть разделена на группы по 10 велосипедистов в случае однорядного движения </w:t>
      </w:r>
      <w:r w:rsidRPr="000868B3">
        <w:rPr>
          <w:rFonts w:ascii="Times New Roman" w:hAnsi="Times New Roman" w:cs="Times New Roman"/>
          <w:sz w:val="28"/>
          <w:szCs w:val="28"/>
        </w:rPr>
        <w:lastRenderedPageBreak/>
        <w:t>либо на группы по 10 пар в случае двухрядного движения. Для облегчения обгона расстояние между группами должно составлять 80 - 100 м».</w:t>
      </w:r>
    </w:p>
    <w:p w:rsidR="00593C4A" w:rsidRPr="00F02C88" w:rsidRDefault="000868B3" w:rsidP="00593C4A">
      <w:pPr>
        <w:spacing w:line="240" w:lineRule="auto"/>
        <w:ind w:firstLine="709"/>
        <w:jc w:val="both"/>
        <w:rPr>
          <w:rFonts w:ascii="Times New Roman" w:hAnsi="Times New Roman" w:cs="Times New Roman"/>
          <w:sz w:val="28"/>
          <w:szCs w:val="28"/>
        </w:rPr>
      </w:pPr>
      <w:r w:rsidRPr="00655CB6">
        <w:rPr>
          <w:rFonts w:ascii="Times New Roman" w:hAnsi="Times New Roman" w:cs="Times New Roman"/>
          <w:b/>
          <w:sz w:val="28"/>
          <w:szCs w:val="28"/>
        </w:rPr>
        <w:t xml:space="preserve"> Вывод:</w:t>
      </w:r>
      <w:r w:rsidRPr="000868B3">
        <w:rPr>
          <w:rFonts w:ascii="Times New Roman" w:hAnsi="Times New Roman" w:cs="Times New Roman"/>
          <w:sz w:val="28"/>
          <w:szCs w:val="28"/>
        </w:rPr>
        <w:t xml:space="preserve"> в данной ситуации сложно установить однозначно, кто виноват, кто нет, так как обе стороны допустили ошибки и нарушили ПДД.</w:t>
      </w:r>
    </w:p>
    <w:p w:rsidR="00593C4A" w:rsidRPr="00F02C88" w:rsidRDefault="00593C4A" w:rsidP="00593C4A">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Список рекомендуемых источников:</w:t>
      </w:r>
      <w:r w:rsidRPr="00F02C88">
        <w:rPr>
          <w:rFonts w:ascii="Times New Roman" w:hAnsi="Times New Roman" w:cs="Times New Roman"/>
          <w:sz w:val="28"/>
          <w:szCs w:val="28"/>
        </w:rPr>
        <w:t xml:space="preserve"> </w:t>
      </w:r>
    </w:p>
    <w:p w:rsidR="00593C4A" w:rsidRPr="00F02C88" w:rsidRDefault="00593C4A" w:rsidP="00593C4A">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1. </w:t>
      </w:r>
      <w:hyperlink r:id="rId9" w:history="1">
        <w:r w:rsidRPr="00F02C88">
          <w:rPr>
            <w:rStyle w:val="a3"/>
            <w:rFonts w:ascii="Times New Roman" w:hAnsi="Times New Roman" w:cs="Times New Roman"/>
            <w:sz w:val="28"/>
            <w:szCs w:val="28"/>
          </w:rPr>
          <w:t>http://www.pdd24.com/</w:t>
        </w:r>
      </w:hyperlink>
      <w:r w:rsidRPr="00F02C88">
        <w:rPr>
          <w:rFonts w:ascii="Times New Roman" w:hAnsi="Times New Roman" w:cs="Times New Roman"/>
          <w:sz w:val="28"/>
          <w:szCs w:val="28"/>
        </w:rPr>
        <w:t xml:space="preserve"> </w:t>
      </w:r>
    </w:p>
    <w:p w:rsidR="00593C4A" w:rsidRPr="00F02C88" w:rsidRDefault="00593C4A" w:rsidP="00593C4A">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2. Показатели состояния безопасности дорожного движения </w:t>
      </w:r>
      <w:hyperlink r:id="rId10" w:history="1">
        <w:r w:rsidRPr="00F02C88">
          <w:rPr>
            <w:rStyle w:val="a3"/>
            <w:rFonts w:ascii="Times New Roman" w:hAnsi="Times New Roman" w:cs="Times New Roman"/>
            <w:sz w:val="28"/>
            <w:szCs w:val="28"/>
          </w:rPr>
          <w:t>http://stat.gibdd.ru/</w:t>
        </w:r>
      </w:hyperlink>
    </w:p>
    <w:p w:rsidR="00E033F7" w:rsidRDefault="00851B8D">
      <w:bookmarkStart w:id="0" w:name="_GoBack"/>
      <w:bookmarkEnd w:id="0"/>
    </w:p>
    <w:sectPr w:rsidR="00E03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4A"/>
    <w:rsid w:val="000868B3"/>
    <w:rsid w:val="00593C4A"/>
    <w:rsid w:val="00655CB6"/>
    <w:rsid w:val="007F35F6"/>
    <w:rsid w:val="00851B8D"/>
    <w:rsid w:val="00964C89"/>
    <w:rsid w:val="00AB4E40"/>
    <w:rsid w:val="00F43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5069B-7731-4DC7-9518-0BBC8031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C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3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tat.gibdd.ru/" TargetMode="External"/><Relationship Id="rId4" Type="http://schemas.openxmlformats.org/officeDocument/2006/relationships/image" Target="media/image1.png"/><Relationship Id="rId9" Type="http://schemas.openxmlformats.org/officeDocument/2006/relationships/hyperlink" Target="http://www.pdd24.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1959</Words>
  <Characters>11171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AgentSmith</dc:creator>
  <cp:keywords/>
  <dc:description/>
  <cp:lastModifiedBy>AgentSmith</cp:lastModifiedBy>
  <cp:revision>3</cp:revision>
  <dcterms:created xsi:type="dcterms:W3CDTF">2022-03-13T11:35:00Z</dcterms:created>
  <dcterms:modified xsi:type="dcterms:W3CDTF">2022-03-15T13:43:00Z</dcterms:modified>
</cp:coreProperties>
</file>